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9B" w:rsidRDefault="009B3764">
      <w:pPr>
        <w:rPr>
          <w:rtl/>
        </w:rPr>
      </w:pPr>
      <w:r>
        <w:rPr>
          <w:rFonts w:hint="cs"/>
          <w:rtl/>
        </w:rPr>
        <w:t xml:space="preserve">יהודה </w:t>
      </w:r>
      <w:proofErr w:type="spellStart"/>
      <w:r>
        <w:rPr>
          <w:rFonts w:hint="cs"/>
          <w:rtl/>
        </w:rPr>
        <w:t>דומניץ</w:t>
      </w:r>
      <w:proofErr w:type="spellEnd"/>
      <w:r>
        <w:rPr>
          <w:rFonts w:hint="cs"/>
          <w:rtl/>
        </w:rPr>
        <w:t xml:space="preserve"> על ההעפלה מצפון אפריקה</w:t>
      </w:r>
    </w:p>
    <w:p w:rsidR="00170DB2" w:rsidRDefault="00170DB2" w:rsidP="00170DB2">
      <w:pPr>
        <w:rPr>
          <w:rtl/>
        </w:rPr>
      </w:pPr>
      <w:r>
        <w:rPr>
          <w:rFonts w:hint="cs"/>
          <w:rtl/>
        </w:rPr>
        <w:t>כנס על ההעפלה במכון יד טבנקין</w:t>
      </w:r>
    </w:p>
    <w:p w:rsidR="00170DB2" w:rsidRDefault="00170DB2">
      <w:pPr>
        <w:rPr>
          <w:rtl/>
        </w:rPr>
      </w:pPr>
      <w:r w:rsidRPr="00170DB2">
        <w:rPr>
          <w:rFonts w:cs="Arial"/>
          <w:noProof/>
          <w:rtl/>
        </w:rPr>
        <w:drawing>
          <wp:inline distT="0" distB="0" distL="0" distR="0">
            <wp:extent cx="5274310" cy="7443659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01" w:rsidRDefault="00720A01">
      <w:pPr>
        <w:rPr>
          <w:rtl/>
        </w:rPr>
      </w:pPr>
      <w:r w:rsidRPr="00720A01">
        <w:rPr>
          <w:rFonts w:cs="Arial"/>
          <w:noProof/>
          <w:rtl/>
        </w:rPr>
        <w:lastRenderedPageBreak/>
        <w:drawing>
          <wp:inline distT="0" distB="0" distL="0" distR="0">
            <wp:extent cx="5274310" cy="7402429"/>
            <wp:effectExtent l="0" t="0" r="2540" b="825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01" w:rsidRDefault="00915EA5">
      <w:r w:rsidRPr="00915EA5">
        <w:rPr>
          <w:rFonts w:cs="Arial"/>
          <w:noProof/>
          <w:rtl/>
        </w:rPr>
        <w:lastRenderedPageBreak/>
        <w:drawing>
          <wp:inline distT="0" distB="0" distL="0" distR="0">
            <wp:extent cx="5274310" cy="7409529"/>
            <wp:effectExtent l="0" t="0" r="2540" b="127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A01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4"/>
    <w:rsid w:val="00076733"/>
    <w:rsid w:val="00170DB2"/>
    <w:rsid w:val="00720A01"/>
    <w:rsid w:val="00802A9B"/>
    <w:rsid w:val="00915EA5"/>
    <w:rsid w:val="009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CC46"/>
  <w15:chartTrackingRefBased/>
  <w15:docId w15:val="{24690552-E428-41EB-B322-F39FDFF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4</cp:revision>
  <dcterms:created xsi:type="dcterms:W3CDTF">2020-11-28T10:15:00Z</dcterms:created>
  <dcterms:modified xsi:type="dcterms:W3CDTF">2020-11-28T10:17:00Z</dcterms:modified>
</cp:coreProperties>
</file>